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E5" w:rsidRP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013EE5">
        <w:rPr>
          <w:rFonts w:ascii="Times New Roman" w:hAnsi="Times New Roman" w:cs="Times New Roman"/>
          <w:b/>
          <w:sz w:val="32"/>
          <w:szCs w:val="32"/>
        </w:rPr>
        <w:t>« Утверждаю</w:t>
      </w:r>
      <w:proofErr w:type="gramEnd"/>
      <w:r w:rsidRPr="00013EE5">
        <w:rPr>
          <w:rFonts w:ascii="Times New Roman" w:hAnsi="Times New Roman" w:cs="Times New Roman"/>
          <w:b/>
          <w:sz w:val="32"/>
          <w:szCs w:val="32"/>
        </w:rPr>
        <w:t xml:space="preserve"> »</w:t>
      </w: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ООО «СИБЭКОМ» </w:t>
      </w: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_____________Н. А. Белозёров</w:t>
      </w: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 __________ 2025г.</w:t>
      </w: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13EE5" w:rsidRDefault="00013E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EE5" w:rsidRDefault="00013EE5" w:rsidP="00013EE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13EE5" w:rsidRDefault="00013EE5" w:rsidP="00013E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67F2C" w:rsidRDefault="00C551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подгото</w:t>
      </w:r>
      <w:r w:rsidR="00013EE5">
        <w:rPr>
          <w:rFonts w:ascii="Times New Roman" w:hAnsi="Times New Roman" w:cs="Times New Roman"/>
          <w:b/>
          <w:sz w:val="28"/>
          <w:szCs w:val="28"/>
        </w:rPr>
        <w:t xml:space="preserve">вки к отопительному периоду 2025 </w:t>
      </w:r>
      <w:r>
        <w:rPr>
          <w:rFonts w:ascii="Times New Roman" w:hAnsi="Times New Roman" w:cs="Times New Roman"/>
          <w:b/>
          <w:sz w:val="28"/>
          <w:szCs w:val="28"/>
        </w:rPr>
        <w:t>- 20</w:t>
      </w:r>
      <w:r w:rsidR="00013EE5">
        <w:rPr>
          <w:rFonts w:ascii="Times New Roman" w:hAnsi="Times New Roman" w:cs="Times New Roman"/>
          <w:b/>
          <w:sz w:val="28"/>
          <w:szCs w:val="28"/>
        </w:rPr>
        <w:t>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67F2C" w:rsidRDefault="00C551CA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в соответствии с Приказом Минэнерго России № 2234 от 13.11.2024</w:t>
      </w:r>
    </w:p>
    <w:p w:rsidR="00667F2C" w:rsidRDefault="00667F2C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a5"/>
        <w:tblW w:w="10273" w:type="dxa"/>
        <w:tblLayout w:type="fixed"/>
        <w:tblLook w:val="04A0" w:firstRow="1" w:lastRow="0" w:firstColumn="1" w:lastColumn="0" w:noHBand="0" w:noVBand="1"/>
      </w:tblPr>
      <w:tblGrid>
        <w:gridCol w:w="675"/>
        <w:gridCol w:w="3970"/>
        <w:gridCol w:w="4032"/>
        <w:gridCol w:w="1596"/>
      </w:tblGrid>
      <w:tr w:rsidR="00667F2C">
        <w:trPr>
          <w:tblHeader/>
        </w:trPr>
        <w:tc>
          <w:tcPr>
            <w:tcW w:w="675" w:type="dxa"/>
            <w:vAlign w:val="center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3970" w:type="dxa"/>
            <w:vAlign w:val="center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4032" w:type="dxa"/>
            <w:vAlign w:val="center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Описание</w:t>
            </w:r>
          </w:p>
        </w:tc>
        <w:tc>
          <w:tcPr>
            <w:tcW w:w="1596" w:type="dxa"/>
            <w:vAlign w:val="center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Примечание</w:t>
            </w: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Общие сведения по объекту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4032" w:type="dxa"/>
          </w:tcPr>
          <w:p w:rsidR="00667F2C" w:rsidRPr="00AE7D99" w:rsidRDefault="00C551CA" w:rsidP="00225EC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6593</w:t>
            </w:r>
            <w:r w:rsidR="00DD25D3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21,</w:t>
            </w:r>
            <w:r w:rsidR="00225E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РФ, АК, г. Бийск, пер. коммунарский</w:t>
            </w:r>
            <w:r w:rsidR="00DD25D3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225EC3">
              <w:rPr>
                <w:rFonts w:ascii="Times New Roman" w:hAnsi="Times New Roman" w:cs="Times New Roman"/>
                <w:i/>
                <w:sz w:val="24"/>
                <w:szCs w:val="24"/>
              </w:rPr>
              <w:t>39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032" w:type="dxa"/>
          </w:tcPr>
          <w:p w:rsidR="00667F2C" w:rsidRPr="00AE7D99" w:rsidRDefault="00DD25D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Город Бийск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объекта (жилой, промышленный, административный)</w:t>
            </w:r>
          </w:p>
        </w:tc>
        <w:tc>
          <w:tcPr>
            <w:tcW w:w="4032" w:type="dxa"/>
          </w:tcPr>
          <w:p w:rsidR="00667F2C" w:rsidRPr="00AE7D99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Жилой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теплоснабжающая организация</w:t>
            </w:r>
          </w:p>
        </w:tc>
        <w:tc>
          <w:tcPr>
            <w:tcW w:w="4032" w:type="dxa"/>
          </w:tcPr>
          <w:p w:rsidR="00667F2C" w:rsidRPr="00AE7D99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АО «СГК-Алтай»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4032" w:type="dxa"/>
          </w:tcPr>
          <w:p w:rsidR="00667F2C" w:rsidRPr="00AE7D99" w:rsidRDefault="00225EC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капитального ремонта/реконструкции</w:t>
            </w:r>
          </w:p>
        </w:tc>
        <w:tc>
          <w:tcPr>
            <w:tcW w:w="4032" w:type="dxa"/>
          </w:tcPr>
          <w:p w:rsidR="00667F2C" w:rsidRPr="00AE7D99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подъездов</w:t>
            </w:r>
          </w:p>
        </w:tc>
        <w:tc>
          <w:tcPr>
            <w:tcW w:w="4032" w:type="dxa"/>
          </w:tcPr>
          <w:p w:rsidR="00667F2C" w:rsidRPr="00AE7D99" w:rsidRDefault="00225EC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стен</w:t>
            </w:r>
          </w:p>
        </w:tc>
        <w:tc>
          <w:tcPr>
            <w:tcW w:w="4032" w:type="dxa"/>
          </w:tcPr>
          <w:p w:rsidR="00667F2C" w:rsidRPr="00AE7D99" w:rsidRDefault="00225EC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Кирпич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970" w:type="dxa"/>
          </w:tcPr>
          <w:p w:rsidR="00667F2C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C551CA">
              <w:rPr>
                <w:rFonts w:ascii="Times New Roman" w:hAnsi="Times New Roman" w:cs="Times New Roman"/>
                <w:sz w:val="24"/>
                <w:szCs w:val="24"/>
              </w:rPr>
              <w:t>подвала/подполья, цокольного этажа</w:t>
            </w:r>
          </w:p>
        </w:tc>
        <w:tc>
          <w:tcPr>
            <w:tcW w:w="4032" w:type="dxa"/>
          </w:tcPr>
          <w:p w:rsidR="00667F2C" w:rsidRPr="00AE7D99" w:rsidRDefault="0077767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Да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чердака</w:t>
            </w:r>
          </w:p>
        </w:tc>
        <w:tc>
          <w:tcPr>
            <w:tcW w:w="4032" w:type="dxa"/>
          </w:tcPr>
          <w:p w:rsidR="00667F2C" w:rsidRPr="00AE7D99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Характеристика объекта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жилых помещений</w:t>
            </w:r>
          </w:p>
        </w:tc>
        <w:tc>
          <w:tcPr>
            <w:tcW w:w="4032" w:type="dxa"/>
          </w:tcPr>
          <w:p w:rsidR="00667F2C" w:rsidRPr="00AE7D99" w:rsidRDefault="00225EC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60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AF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нежилых помещений</w:t>
            </w:r>
          </w:p>
        </w:tc>
        <w:tc>
          <w:tcPr>
            <w:tcW w:w="4032" w:type="dxa"/>
          </w:tcPr>
          <w:p w:rsidR="00667F2C" w:rsidRPr="00AE7D99" w:rsidRDefault="00225EC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объекта (включая подвалы, чердаки, МОП)</w:t>
            </w:r>
          </w:p>
        </w:tc>
        <w:tc>
          <w:tcPr>
            <w:tcW w:w="4032" w:type="dxa"/>
          </w:tcPr>
          <w:p w:rsidR="00667F2C" w:rsidRPr="00AE7D99" w:rsidRDefault="00225EC3" w:rsidP="00225EC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5234,6</w:t>
            </w:r>
            <w:r w:rsidR="0077767E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жилых помещений</w:t>
            </w:r>
          </w:p>
        </w:tc>
        <w:tc>
          <w:tcPr>
            <w:tcW w:w="4032" w:type="dxa"/>
          </w:tcPr>
          <w:p w:rsidR="00667F2C" w:rsidRPr="00AE7D99" w:rsidRDefault="00225EC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3237,2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нежилых помещений</w:t>
            </w:r>
          </w:p>
        </w:tc>
        <w:tc>
          <w:tcPr>
            <w:tcW w:w="4032" w:type="dxa"/>
          </w:tcPr>
          <w:p w:rsidR="00667F2C" w:rsidRPr="00AE7D99" w:rsidRDefault="00225EC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Отапливаемый объем</w:t>
            </w:r>
          </w:p>
        </w:tc>
        <w:tc>
          <w:tcPr>
            <w:tcW w:w="4032" w:type="dxa"/>
          </w:tcPr>
          <w:p w:rsidR="00667F2C" w:rsidRPr="00AE7D99" w:rsidRDefault="00225EC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13086,5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D7330F" w:rsidRPr="00AE7D9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Инженерные системы и оборудование объекта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ввод</w:t>
            </w:r>
          </w:p>
        </w:tc>
        <w:tc>
          <w:tcPr>
            <w:tcW w:w="4032" w:type="dxa"/>
          </w:tcPr>
          <w:p w:rsidR="00667F2C" w:rsidRPr="00AE7D99" w:rsidRDefault="00225EC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пункт</w:t>
            </w:r>
          </w:p>
        </w:tc>
        <w:tc>
          <w:tcPr>
            <w:tcW w:w="4032" w:type="dxa"/>
          </w:tcPr>
          <w:p w:rsidR="00667F2C" w:rsidRPr="00AE7D99" w:rsidRDefault="007F55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системы теплоснабжения</w:t>
            </w:r>
          </w:p>
        </w:tc>
        <w:tc>
          <w:tcPr>
            <w:tcW w:w="4032" w:type="dxa"/>
          </w:tcPr>
          <w:p w:rsidR="00667F2C" w:rsidRPr="00AE7D99" w:rsidRDefault="00225EC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</w:t>
            </w:r>
            <w:r w:rsidR="007F55F1"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крытая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подключения</w:t>
            </w:r>
          </w:p>
        </w:tc>
        <w:tc>
          <w:tcPr>
            <w:tcW w:w="4032" w:type="dxa"/>
          </w:tcPr>
          <w:p w:rsidR="00667F2C" w:rsidRPr="00AE7D99" w:rsidRDefault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зависимая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система отопления</w:t>
            </w:r>
          </w:p>
        </w:tc>
        <w:tc>
          <w:tcPr>
            <w:tcW w:w="4032" w:type="dxa"/>
          </w:tcPr>
          <w:p w:rsidR="00667F2C" w:rsidRPr="00AE7D99" w:rsidRDefault="007F55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двухтрубная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циркуляции ГВС</w:t>
            </w:r>
          </w:p>
        </w:tc>
        <w:tc>
          <w:tcPr>
            <w:tcW w:w="4032" w:type="dxa"/>
          </w:tcPr>
          <w:p w:rsidR="00667F2C" w:rsidRPr="00AE7D99" w:rsidRDefault="00225EC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(ТЭ, ТН)</w:t>
            </w:r>
          </w:p>
        </w:tc>
        <w:tc>
          <w:tcPr>
            <w:tcW w:w="4032" w:type="dxa"/>
          </w:tcPr>
          <w:p w:rsidR="00667F2C" w:rsidRPr="00AE7D99" w:rsidRDefault="003F195B" w:rsidP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:rsidR="00667F2C" w:rsidRPr="00AE7D99" w:rsidRDefault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сталь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Водопроводный ввод</w:t>
            </w:r>
          </w:p>
        </w:tc>
        <w:tc>
          <w:tcPr>
            <w:tcW w:w="4032" w:type="dxa"/>
          </w:tcPr>
          <w:p w:rsidR="00667F2C" w:rsidRPr="00AE7D99" w:rsidRDefault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 w:rsidTr="003F195B">
        <w:trPr>
          <w:trHeight w:val="284"/>
        </w:trPr>
        <w:tc>
          <w:tcPr>
            <w:tcW w:w="675" w:type="dxa"/>
          </w:tcPr>
          <w:p w:rsidR="00667F2C" w:rsidRDefault="003F19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Водомерный узел</w:t>
            </w:r>
          </w:p>
        </w:tc>
        <w:tc>
          <w:tcPr>
            <w:tcW w:w="4032" w:type="dxa"/>
          </w:tcPr>
          <w:p w:rsidR="00667F2C" w:rsidRPr="00AE7D99" w:rsidRDefault="003F195B" w:rsidP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:rsidR="00667F2C" w:rsidRPr="00AE7D99" w:rsidRDefault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сталь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ввод</w:t>
            </w:r>
          </w:p>
        </w:tc>
        <w:tc>
          <w:tcPr>
            <w:tcW w:w="4032" w:type="dxa"/>
          </w:tcPr>
          <w:p w:rsidR="00667F2C" w:rsidRPr="00AE7D99" w:rsidRDefault="003F195B" w:rsidP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прибора учета электроэнергии</w:t>
            </w:r>
          </w:p>
        </w:tc>
        <w:tc>
          <w:tcPr>
            <w:tcW w:w="4032" w:type="dxa"/>
          </w:tcPr>
          <w:p w:rsidR="00667F2C" w:rsidRPr="00AE7D99" w:rsidRDefault="003F195B" w:rsidP="003F195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 газоснабжения</w:t>
            </w:r>
          </w:p>
        </w:tc>
        <w:tc>
          <w:tcPr>
            <w:tcW w:w="4032" w:type="dxa"/>
          </w:tcPr>
          <w:p w:rsidR="00667F2C" w:rsidRPr="00AE7D99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АППЗ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дымоудаления</w:t>
            </w:r>
            <w:proofErr w:type="spellEnd"/>
          </w:p>
        </w:tc>
        <w:tc>
          <w:tcPr>
            <w:tcW w:w="4032" w:type="dxa"/>
          </w:tcPr>
          <w:p w:rsidR="00667F2C" w:rsidRPr="00AE7D99" w:rsidRDefault="00AE7D99" w:rsidP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приточно-вытяжной вентиляции</w:t>
            </w:r>
          </w:p>
        </w:tc>
        <w:tc>
          <w:tcPr>
            <w:tcW w:w="4032" w:type="dxa"/>
          </w:tcPr>
          <w:p w:rsidR="00667F2C" w:rsidRPr="00AE7D99" w:rsidRDefault="00AE7D99" w:rsidP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Лифты, подъемники</w:t>
            </w:r>
          </w:p>
        </w:tc>
        <w:tc>
          <w:tcPr>
            <w:tcW w:w="4032" w:type="dxa"/>
          </w:tcPr>
          <w:p w:rsidR="00667F2C" w:rsidRPr="00AE7D99" w:rsidRDefault="00AE7D99" w:rsidP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Схема подачи ресурса на объект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4032" w:type="dxa"/>
          </w:tcPr>
          <w:p w:rsidR="00667F2C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4032" w:type="dxa"/>
          </w:tcPr>
          <w:p w:rsidR="00667F2C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4032" w:type="dxa"/>
          </w:tcPr>
          <w:p w:rsidR="00667F2C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4032" w:type="dxa"/>
          </w:tcPr>
          <w:p w:rsidR="00667F2C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централизованная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газоснабжение</w:t>
            </w:r>
          </w:p>
        </w:tc>
        <w:tc>
          <w:tcPr>
            <w:tcW w:w="4032" w:type="dxa"/>
          </w:tcPr>
          <w:p w:rsidR="00667F2C" w:rsidRPr="00AE7D99" w:rsidRDefault="00AE7D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D99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10273" w:type="dxa"/>
            <w:gridSpan w:val="4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Анализ прохождения предыдущих трех отопительных периодов</w:t>
            </w:r>
          </w:p>
        </w:tc>
      </w:tr>
      <w:tr w:rsidR="00667F2C">
        <w:tc>
          <w:tcPr>
            <w:tcW w:w="675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598" w:type="dxa"/>
            <w:gridSpan w:val="3"/>
          </w:tcPr>
          <w:p w:rsidR="00667F2C" w:rsidRDefault="00577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 w:rsidR="00C551CA">
              <w:rPr>
                <w:rFonts w:ascii="Times New Roman" w:hAnsi="Times New Roman" w:cs="Times New Roman"/>
                <w:sz w:val="24"/>
                <w:szCs w:val="24"/>
              </w:rPr>
              <w:t xml:space="preserve"> отопительного сезона</w:t>
            </w:r>
          </w:p>
        </w:tc>
      </w:tr>
      <w:tr w:rsidR="00667F2C">
        <w:tc>
          <w:tcPr>
            <w:tcW w:w="675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667F2C" w:rsidRPr="006D5CE2" w:rsidRDefault="006D5CE2" w:rsidP="006D5C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221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67F2C" w:rsidRDefault="00C55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667F2C" w:rsidRPr="006D5CE2" w:rsidRDefault="006D5CE2" w:rsidP="006D5C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219</w:t>
            </w:r>
          </w:p>
        </w:tc>
        <w:tc>
          <w:tcPr>
            <w:tcW w:w="1596" w:type="dxa"/>
          </w:tcPr>
          <w:p w:rsidR="00667F2C" w:rsidRDefault="00667F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CE2">
        <w:tc>
          <w:tcPr>
            <w:tcW w:w="675" w:type="dxa"/>
          </w:tcPr>
          <w:p w:rsidR="006D5CE2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6D5CE2" w:rsidRDefault="006D5CE2" w:rsidP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6D5CE2" w:rsidRPr="006D5CE2" w:rsidRDefault="006D5CE2" w:rsidP="006D5CE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222</w:t>
            </w:r>
          </w:p>
        </w:tc>
        <w:tc>
          <w:tcPr>
            <w:tcW w:w="1596" w:type="dxa"/>
          </w:tcPr>
          <w:p w:rsidR="006D5CE2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2C">
        <w:tc>
          <w:tcPr>
            <w:tcW w:w="675" w:type="dxa"/>
          </w:tcPr>
          <w:p w:rsidR="00667F2C" w:rsidRDefault="006D5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598" w:type="dxa"/>
            <w:gridSpan w:val="3"/>
          </w:tcPr>
          <w:p w:rsidR="00667F2C" w:rsidRDefault="00C551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D77394" w:rsidRDefault="0034617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695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D77394" w:rsidRDefault="0034617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D77394" w:rsidRDefault="0034617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598" w:type="dxa"/>
            <w:gridSpan w:val="3"/>
          </w:tcPr>
          <w:p w:rsidR="00D77394" w:rsidRDefault="00D7739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внешним причинам</w:t>
            </w: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D77394" w:rsidRPr="00A1462B" w:rsidRDefault="00D7739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 w:rsidTr="00AE7D99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  <w:tcBorders>
              <w:bottom w:val="single" w:sz="4" w:space="0" w:color="auto"/>
            </w:tcBorders>
          </w:tcPr>
          <w:p w:rsidR="00D77394" w:rsidRPr="00A1462B" w:rsidRDefault="00D7739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 w:rsidTr="00AE7D99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  <w:tcBorders>
              <w:bottom w:val="single" w:sz="4" w:space="0" w:color="auto"/>
            </w:tcBorders>
          </w:tcPr>
          <w:p w:rsidR="00D77394" w:rsidRPr="00A1462B" w:rsidRDefault="00D7739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598" w:type="dxa"/>
            <w:gridSpan w:val="3"/>
          </w:tcPr>
          <w:p w:rsidR="00D77394" w:rsidRDefault="00D7739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внутренним причинам</w:t>
            </w: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D77394" w:rsidRPr="00A1462B" w:rsidRDefault="00D7739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D77394" w:rsidRPr="00A1462B" w:rsidRDefault="00D7739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D77394" w:rsidRPr="00A1462B" w:rsidRDefault="00D7739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9598" w:type="dxa"/>
            <w:gridSpan w:val="3"/>
          </w:tcPr>
          <w:p w:rsidR="00D77394" w:rsidRDefault="00D7739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D77394" w:rsidRPr="00A1462B" w:rsidRDefault="00D7739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D77394" w:rsidRPr="00A1462B" w:rsidRDefault="00D7739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D77394" w:rsidRPr="00A1462B" w:rsidRDefault="00D7739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598" w:type="dxa"/>
            <w:gridSpan w:val="3"/>
          </w:tcPr>
          <w:p w:rsidR="00D77394" w:rsidRDefault="00D7739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Аварийные ситуации</w:t>
            </w: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D77394" w:rsidRPr="00A1462B" w:rsidRDefault="00D7739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D77394" w:rsidRPr="00A1462B" w:rsidRDefault="00D7739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D77394" w:rsidRPr="00A1462B" w:rsidRDefault="00D7739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462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9598" w:type="dxa"/>
            <w:gridSpan w:val="3"/>
          </w:tcPr>
          <w:p w:rsidR="00D77394" w:rsidRDefault="00D7739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объектов теплоснабжения и их оборудования</w:t>
            </w: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D77394" w:rsidRPr="006D5CE2" w:rsidRDefault="00D7739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D77394" w:rsidRPr="006D5CE2" w:rsidRDefault="00D7739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Pr="006D5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C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:rsidR="00D77394" w:rsidRPr="006D5CE2" w:rsidRDefault="00D7739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10273" w:type="dxa"/>
            <w:gridSpan w:val="4"/>
          </w:tcPr>
          <w:p w:rsidR="00D77394" w:rsidRDefault="00D7739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Мероприятия организационного характера</w:t>
            </w: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совместного осмотра объекта (с участием собственников объекта теплоснабжения,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теплопотребляющей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установки)</w:t>
            </w:r>
          </w:p>
        </w:tc>
        <w:tc>
          <w:tcPr>
            <w:tcW w:w="4032" w:type="dxa"/>
          </w:tcPr>
          <w:p w:rsidR="00D77394" w:rsidRPr="006D5CE2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D77394" w:rsidRPr="006D5CE2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До 30.04.2025г.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Синхронизация плана подготовки к отопительному периоду с таковым ЕТО (ТСО)</w:t>
            </w:r>
          </w:p>
        </w:tc>
        <w:tc>
          <w:tcPr>
            <w:tcW w:w="4032" w:type="dxa"/>
          </w:tcPr>
          <w:p w:rsidR="00D77394" w:rsidRPr="006D5CE2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D77394" w:rsidRPr="006D5CE2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До 06.05.2025г.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проведения обучения, проверки знаний лиц, отвечающих за обслуживание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знаний норм по охране труда</w:t>
            </w:r>
          </w:p>
        </w:tc>
        <w:tc>
          <w:tcPr>
            <w:tcW w:w="4032" w:type="dxa"/>
          </w:tcPr>
          <w:p w:rsidR="00D77394" w:rsidRPr="006D5CE2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D77394" w:rsidRPr="006D5CE2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01.06.2025г.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периодической проверки узла учета</w:t>
            </w:r>
          </w:p>
        </w:tc>
        <w:tc>
          <w:tcPr>
            <w:tcW w:w="4032" w:type="dxa"/>
          </w:tcPr>
          <w:p w:rsidR="00D77394" w:rsidRPr="006D5CE2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D77394" w:rsidRPr="006D5CE2" w:rsidRDefault="00B80BB9" w:rsidP="00B80BB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24</w:t>
            </w:r>
            <w:r w:rsidR="00346174">
              <w:rPr>
                <w:rFonts w:ascii="Times New Roman" w:hAnsi="Times New Roman" w:cs="Times New Roman"/>
                <w:i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="00346174">
              <w:rPr>
                <w:rFonts w:ascii="Times New Roman" w:hAnsi="Times New Roman" w:cs="Times New Roman"/>
                <w:i/>
                <w:sz w:val="24"/>
                <w:szCs w:val="24"/>
              </w:rPr>
              <w:t>.2027</w:t>
            </w:r>
            <w:r w:rsidR="00D77394"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требований пожарной безопасности, наличие инструкций</w:t>
            </w:r>
          </w:p>
        </w:tc>
        <w:tc>
          <w:tcPr>
            <w:tcW w:w="4032" w:type="dxa"/>
          </w:tcPr>
          <w:p w:rsidR="00D77394" w:rsidRPr="006D5CE2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D77394" w:rsidRPr="006D5CE2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i/>
                <w:sz w:val="24"/>
                <w:szCs w:val="24"/>
              </w:rPr>
              <w:t>До 31.12.2025г.</w:t>
            </w:r>
            <w:bookmarkStart w:id="0" w:name="_GoBack"/>
            <w:bookmarkEnd w:id="0"/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10273" w:type="dxa"/>
            <w:gridSpan w:val="4"/>
          </w:tcPr>
          <w:p w:rsidR="00D77394" w:rsidRDefault="00D7739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Мероприятия технического характера</w:t>
            </w: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Промывка и наладка тепловых пунктов и систем теплопотребления</w:t>
            </w:r>
          </w:p>
        </w:tc>
        <w:tc>
          <w:tcPr>
            <w:tcW w:w="4032" w:type="dxa"/>
          </w:tcPr>
          <w:p w:rsidR="00D77394" w:rsidRPr="00083C5B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D77394" w:rsidRPr="00083C5B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01.08.2025г.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Шурфовки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вырезки из трубопроводов для определения коррозионного износа металла труб</w:t>
            </w:r>
          </w:p>
        </w:tc>
        <w:tc>
          <w:tcPr>
            <w:tcW w:w="4032" w:type="dxa"/>
          </w:tcPr>
          <w:p w:rsidR="00D77394" w:rsidRPr="00083C5B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D77394" w:rsidRPr="00083C5B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01.08.2025г.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запорной арматуры</w:t>
            </w:r>
          </w:p>
        </w:tc>
        <w:tc>
          <w:tcPr>
            <w:tcW w:w="4032" w:type="dxa"/>
          </w:tcPr>
          <w:p w:rsidR="00D77394" w:rsidRPr="00083C5B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D77394" w:rsidRPr="00083C5B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01.08.2025г.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теплоизоляции</w:t>
            </w:r>
          </w:p>
        </w:tc>
        <w:tc>
          <w:tcPr>
            <w:tcW w:w="4032" w:type="dxa"/>
          </w:tcPr>
          <w:p w:rsidR="00D77394" w:rsidRPr="00083C5B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D77394" w:rsidRPr="00083C5B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01.08.2025г.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10273" w:type="dxa"/>
            <w:gridSpan w:val="4"/>
          </w:tcPr>
          <w:p w:rsidR="00D77394" w:rsidRDefault="00D7739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Подготовка к отопительному периоду теплового контура здания </w:t>
            </w: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контурного уплотнителя входных дверей</w:t>
            </w:r>
          </w:p>
        </w:tc>
        <w:tc>
          <w:tcPr>
            <w:tcW w:w="4032" w:type="dxa"/>
          </w:tcPr>
          <w:p w:rsidR="00D77394" w:rsidRPr="00083C5B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  <w:r w:rsidR="00346174"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  <w:p w:rsidR="00D77394" w:rsidRPr="00083C5B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36"/>
                <w:szCs w:val="36"/>
              </w:rPr>
            </w:pP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 w:rsidTr="00480CA0">
        <w:tc>
          <w:tcPr>
            <w:tcW w:w="10273" w:type="dxa"/>
            <w:gridSpan w:val="4"/>
          </w:tcPr>
          <w:p w:rsidR="00D77394" w:rsidRPr="006D5CE2" w:rsidRDefault="00D77394" w:rsidP="00D773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C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Перечень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документов, оформляемых в ходе подготовки к отопительному сезону.</w:t>
            </w: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  <w:r>
              <w:t xml:space="preserve"> </w:t>
            </w:r>
            <w:r w:rsidRPr="004A2E21">
              <w:rPr>
                <w:rFonts w:ascii="Times New Roman" w:hAnsi="Times New Roman" w:cs="Times New Roman"/>
                <w:sz w:val="24"/>
                <w:szCs w:val="24"/>
              </w:rPr>
              <w:t>подготовки к отопительному сезону.</w:t>
            </w:r>
          </w:p>
        </w:tc>
        <w:tc>
          <w:tcPr>
            <w:tcW w:w="4032" w:type="dxa"/>
          </w:tcPr>
          <w:p w:rsidR="00D77394" w:rsidRPr="00083C5B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D77394" w:rsidRPr="00083C5B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Март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создании комиссии по</w:t>
            </w:r>
            <w:r>
              <w:t xml:space="preserve"> </w:t>
            </w:r>
            <w:r w:rsidRPr="004A2E21">
              <w:rPr>
                <w:rFonts w:ascii="Times New Roman" w:hAnsi="Times New Roman" w:cs="Times New Roman"/>
                <w:sz w:val="24"/>
                <w:szCs w:val="24"/>
              </w:rPr>
              <w:t>подготовки к отопительному сезону.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32" w:type="dxa"/>
          </w:tcPr>
          <w:p w:rsidR="00D77394" w:rsidRPr="00083C5B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 выполнения: </w:t>
            </w:r>
          </w:p>
          <w:p w:rsidR="00D77394" w:rsidRPr="00083C5B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  <w:p w:rsidR="00D77394" w:rsidRPr="00083C5B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готовности к</w:t>
            </w:r>
            <w:r w:rsidRPr="004A2E21">
              <w:rPr>
                <w:rFonts w:ascii="Times New Roman" w:hAnsi="Times New Roman" w:cs="Times New Roman"/>
                <w:sz w:val="24"/>
                <w:szCs w:val="24"/>
              </w:rPr>
              <w:t xml:space="preserve"> отопительному сезону.</w:t>
            </w:r>
          </w:p>
        </w:tc>
        <w:tc>
          <w:tcPr>
            <w:tcW w:w="4032" w:type="dxa"/>
          </w:tcPr>
          <w:p w:rsidR="00D77394" w:rsidRPr="00083C5B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D77394" w:rsidRPr="00083C5B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периодической проверки </w:t>
            </w:r>
            <w:r w:rsidRPr="004A2E21">
              <w:rPr>
                <w:rFonts w:ascii="Times New Roman" w:hAnsi="Times New Roman" w:cs="Times New Roman"/>
                <w:sz w:val="24"/>
                <w:szCs w:val="24"/>
              </w:rPr>
              <w:t xml:space="preserve"> узла учета</w:t>
            </w:r>
          </w:p>
        </w:tc>
        <w:tc>
          <w:tcPr>
            <w:tcW w:w="4032" w:type="dxa"/>
          </w:tcPr>
          <w:p w:rsidR="00D77394" w:rsidRPr="00083C5B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D77394" w:rsidRPr="00083C5B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394">
        <w:tc>
          <w:tcPr>
            <w:tcW w:w="675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3970" w:type="dxa"/>
          </w:tcPr>
          <w:p w:rsidR="00D77394" w:rsidRDefault="00D77394" w:rsidP="00D77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готовности к прохождению отопительного периода 2025-2026 г.</w:t>
            </w:r>
          </w:p>
        </w:tc>
        <w:tc>
          <w:tcPr>
            <w:tcW w:w="4032" w:type="dxa"/>
          </w:tcPr>
          <w:p w:rsidR="00D77394" w:rsidRPr="00083C5B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Срок выполнения:</w:t>
            </w:r>
          </w:p>
          <w:p w:rsidR="00D77394" w:rsidRPr="00083C5B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3C5B">
              <w:rPr>
                <w:rFonts w:ascii="Times New Roman" w:hAnsi="Times New Roman" w:cs="Times New Roman"/>
                <w:i/>
                <w:sz w:val="24"/>
                <w:szCs w:val="24"/>
              </w:rPr>
              <w:t>До 01.09.2025г.</w:t>
            </w:r>
          </w:p>
        </w:tc>
        <w:tc>
          <w:tcPr>
            <w:tcW w:w="1596" w:type="dxa"/>
          </w:tcPr>
          <w:p w:rsidR="00D77394" w:rsidRDefault="00D77394" w:rsidP="00D77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F2C" w:rsidRDefault="00667F2C">
      <w:pPr>
        <w:jc w:val="both"/>
        <w:rPr>
          <w:rFonts w:ascii="Times New Roman" w:hAnsi="Times New Roman" w:cs="Times New Roman"/>
        </w:rPr>
      </w:pPr>
    </w:p>
    <w:p w:rsidR="00D77394" w:rsidRDefault="00D77394">
      <w:pPr>
        <w:jc w:val="both"/>
        <w:rPr>
          <w:rFonts w:ascii="Times New Roman" w:hAnsi="Times New Roman" w:cs="Times New Roman"/>
        </w:rPr>
      </w:pPr>
    </w:p>
    <w:p w:rsidR="00D77394" w:rsidRDefault="00D77394">
      <w:pPr>
        <w:jc w:val="both"/>
        <w:rPr>
          <w:rFonts w:ascii="Times New Roman" w:hAnsi="Times New Roman" w:cs="Times New Roman"/>
        </w:rPr>
      </w:pPr>
    </w:p>
    <w:p w:rsidR="00D77394" w:rsidRDefault="00D77394">
      <w:pPr>
        <w:jc w:val="both"/>
        <w:rPr>
          <w:rFonts w:ascii="Times New Roman" w:hAnsi="Times New Roman" w:cs="Times New Roman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Ответственный руководитель                         ___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______           </w:t>
      </w:r>
      <w:r>
        <w:rPr>
          <w:rFonts w:ascii="Times New Roman" w:hAnsi="Times New Roman" w:cs="Times New Roman"/>
          <w:sz w:val="22"/>
          <w:szCs w:val="22"/>
        </w:rPr>
        <w:t>___________________________</w:t>
      </w:r>
    </w:p>
    <w:p w:rsidR="00667F2C" w:rsidRDefault="00C551CA">
      <w:pPr>
        <w:pStyle w:val="ConsPlusNonformat"/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 xml:space="preserve">наименование обслуживающей </w:t>
      </w:r>
      <w:proofErr w:type="gramStart"/>
      <w:r>
        <w:rPr>
          <w:rFonts w:ascii="Times New Roman" w:hAnsi="Times New Roman" w:cs="Times New Roman"/>
          <w:sz w:val="18"/>
          <w:szCs w:val="18"/>
        </w:rPr>
        <w:t>организации  или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собственника здания</w:t>
      </w:r>
      <w:r>
        <w:rPr>
          <w:rFonts w:ascii="Times New Roman" w:hAnsi="Times New Roman" w:cs="Times New Roman"/>
        </w:rPr>
        <w:t>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  <w:u w:val="single"/>
        </w:rPr>
        <w:t>генеральный директор</w:t>
      </w:r>
      <w:r>
        <w:rPr>
          <w:rFonts w:ascii="Times New Roman" w:hAnsi="Times New Roman" w:cs="Times New Roman"/>
          <w:sz w:val="22"/>
          <w:szCs w:val="22"/>
        </w:rPr>
        <w:t>___   ___________________</w:t>
      </w:r>
      <w:r>
        <w:rPr>
          <w:rFonts w:ascii="Times New Roman" w:hAnsi="Times New Roman" w:cs="Times New Roman"/>
          <w:sz w:val="22"/>
          <w:szCs w:val="22"/>
          <w:u w:val="single"/>
        </w:rPr>
        <w:t>____</w:t>
      </w:r>
      <w:r>
        <w:rPr>
          <w:rFonts w:ascii="Times New Roman" w:hAnsi="Times New Roman" w:cs="Times New Roman"/>
          <w:sz w:val="22"/>
          <w:szCs w:val="22"/>
        </w:rPr>
        <w:t xml:space="preserve">   ___________________</w:t>
      </w: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 xml:space="preserve">(должность)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(фамилия, инициалы)</w:t>
      </w:r>
      <w:r>
        <w:rPr>
          <w:rFonts w:ascii="Times New Roman" w:hAnsi="Times New Roman" w:cs="Times New Roman"/>
          <w:sz w:val="18"/>
          <w:szCs w:val="18"/>
        </w:rPr>
        <w:tab/>
      </w:r>
      <w:proofErr w:type="gramStart"/>
      <w:r>
        <w:rPr>
          <w:rFonts w:ascii="Times New Roman" w:hAnsi="Times New Roman" w:cs="Times New Roman"/>
          <w:sz w:val="18"/>
          <w:szCs w:val="18"/>
        </w:rPr>
        <w:tab/>
        <w:t xml:space="preserve">  (</w:t>
      </w:r>
      <w:proofErr w:type="gramEnd"/>
      <w:r>
        <w:rPr>
          <w:rFonts w:ascii="Times New Roman" w:hAnsi="Times New Roman" w:cs="Times New Roman"/>
          <w:sz w:val="18"/>
          <w:szCs w:val="18"/>
        </w:rPr>
        <w:t>подпись)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>Место печати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  <w:u w:val="single"/>
        </w:rPr>
        <w:t>«</w:t>
      </w:r>
      <w:proofErr w:type="gramEnd"/>
      <w:r>
        <w:rPr>
          <w:rFonts w:ascii="Times New Roman" w:hAnsi="Times New Roman" w:cs="Times New Roman"/>
          <w:sz w:val="22"/>
          <w:szCs w:val="22"/>
          <w:u w:val="single"/>
        </w:rPr>
        <w:t>____»            _______ 20__ года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Выборные представители собственников объекта теплоснабжения, </w:t>
      </w:r>
      <w:proofErr w:type="spellStart"/>
      <w:r>
        <w:rPr>
          <w:rFonts w:ascii="Times New Roman" w:hAnsi="Times New Roman" w:cs="Times New Roman"/>
          <w:sz w:val="22"/>
          <w:szCs w:val="22"/>
        </w:rPr>
        <w:t>теплопотребляющей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установки (совет дома):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>
        <w:rPr>
          <w:rFonts w:ascii="Times New Roman" w:hAnsi="Times New Roman" w:cs="Times New Roman"/>
          <w:sz w:val="22"/>
          <w:szCs w:val="22"/>
          <w:u w:val="single"/>
        </w:rPr>
        <w:t>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    __________________</w:t>
      </w:r>
    </w:p>
    <w:p w:rsidR="00667F2C" w:rsidRDefault="00C551C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(подпись)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_________________________ </w:t>
      </w:r>
      <w:r>
        <w:rPr>
          <w:rFonts w:ascii="Times New Roman" w:hAnsi="Times New Roman" w:cs="Times New Roman"/>
          <w:sz w:val="22"/>
          <w:szCs w:val="22"/>
        </w:rPr>
        <w:t>____________________    ___________________</w:t>
      </w:r>
    </w:p>
    <w:p w:rsidR="00667F2C" w:rsidRDefault="00C551C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(фамилия, имя, отчество)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(подпись)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_________________________ </w:t>
      </w:r>
      <w:r>
        <w:rPr>
          <w:rFonts w:ascii="Times New Roman" w:hAnsi="Times New Roman" w:cs="Times New Roman"/>
          <w:sz w:val="22"/>
          <w:szCs w:val="22"/>
        </w:rPr>
        <w:t>____________________    ___________________</w:t>
      </w:r>
    </w:p>
    <w:p w:rsidR="00667F2C" w:rsidRDefault="00C551C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(фамилия, имя, отчество)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667F2C" w:rsidRDefault="00667F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67F2C" w:rsidRDefault="00C551C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__________________________ </w:t>
      </w:r>
      <w:r>
        <w:rPr>
          <w:rFonts w:ascii="Times New Roman" w:hAnsi="Times New Roman" w:cs="Times New Roman"/>
          <w:sz w:val="22"/>
          <w:szCs w:val="22"/>
        </w:rPr>
        <w:t>___________________    ___________________</w:t>
      </w:r>
    </w:p>
    <w:p w:rsidR="00667F2C" w:rsidRDefault="00C551CA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(фамилия, имя, отчество)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667F2C" w:rsidRDefault="00667F2C">
      <w:pPr>
        <w:rPr>
          <w:rFonts w:ascii="Times New Roman" w:hAnsi="Times New Roman" w:cs="Times New Roman"/>
          <w:sz w:val="18"/>
          <w:szCs w:val="18"/>
        </w:rPr>
      </w:pPr>
    </w:p>
    <w:sectPr w:rsidR="00667F2C">
      <w:footerReference w:type="default" r:id="rId7"/>
      <w:pgSz w:w="11906" w:h="16838"/>
      <w:pgMar w:top="91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1CA" w:rsidRDefault="00C551CA">
      <w:pPr>
        <w:spacing w:line="240" w:lineRule="auto"/>
      </w:pPr>
      <w:r>
        <w:separator/>
      </w:r>
    </w:p>
  </w:endnote>
  <w:endnote w:type="continuationSeparator" w:id="0">
    <w:p w:rsidR="00C551CA" w:rsidRDefault="00C55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1CA" w:rsidRDefault="00C551CA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551CA" w:rsidRDefault="00C551CA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80BB9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" filled="f" fillcolor="white [3201]" stroked="f" strokeweight=".5pt">
              <v:textbox style="mso-fit-shape-to-text:t" inset="0,0,0,0">
                <w:txbxContent>
                  <w:p w:rsidR="00C551CA" w:rsidRDefault="00C551CA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80BB9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1CA" w:rsidRDefault="00C551CA">
      <w:pPr>
        <w:spacing w:after="0"/>
      </w:pPr>
      <w:r>
        <w:separator/>
      </w:r>
    </w:p>
  </w:footnote>
  <w:footnote w:type="continuationSeparator" w:id="0">
    <w:p w:rsidR="00C551CA" w:rsidRDefault="00C551C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9E5"/>
    <w:rsid w:val="00013EE5"/>
    <w:rsid w:val="00083C5B"/>
    <w:rsid w:val="00161E64"/>
    <w:rsid w:val="00225EC3"/>
    <w:rsid w:val="002C39E5"/>
    <w:rsid w:val="00346174"/>
    <w:rsid w:val="003F195B"/>
    <w:rsid w:val="004A2E21"/>
    <w:rsid w:val="00577E3D"/>
    <w:rsid w:val="00667F2C"/>
    <w:rsid w:val="006A0DDD"/>
    <w:rsid w:val="006D5CE2"/>
    <w:rsid w:val="0077767E"/>
    <w:rsid w:val="007F55F1"/>
    <w:rsid w:val="00A1462B"/>
    <w:rsid w:val="00AE7D99"/>
    <w:rsid w:val="00AF0DEB"/>
    <w:rsid w:val="00B80BB9"/>
    <w:rsid w:val="00C551CA"/>
    <w:rsid w:val="00D7330F"/>
    <w:rsid w:val="00D77394"/>
    <w:rsid w:val="00DD25D3"/>
    <w:rsid w:val="182C776A"/>
    <w:rsid w:val="533861DB"/>
    <w:rsid w:val="7FCA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5064C"/>
  <w15:docId w15:val="{EDE4F9CA-70EA-4435-9314-B1BC92C55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RePack by Diakov</cp:lastModifiedBy>
  <cp:revision>6</cp:revision>
  <dcterms:created xsi:type="dcterms:W3CDTF">2025-05-07T04:42:00Z</dcterms:created>
  <dcterms:modified xsi:type="dcterms:W3CDTF">2025-05-15T07:10:00Z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2F1EC9E67575454D8377C28E69A197EC_12</vt:lpwstr>
  </property>
</Properties>
</file>